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7F" w:rsidRDefault="0030447F" w:rsidP="0030447F">
      <w:pPr>
        <w:pStyle w:val="5"/>
        <w:rPr>
          <w:caps/>
          <w:szCs w:val="28"/>
        </w:rPr>
      </w:pPr>
      <w:bookmarkStart w:id="0" w:name="_GoBack"/>
      <w:bookmarkEnd w:id="0"/>
      <w:r>
        <w:rPr>
          <w:caps/>
          <w:szCs w:val="28"/>
        </w:rPr>
        <w:t>список</w:t>
      </w:r>
    </w:p>
    <w:p w:rsidR="00FC331D" w:rsidRPr="00405007" w:rsidRDefault="00FC331D" w:rsidP="00FC33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AF4AE8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63D5">
        <w:rPr>
          <w:rFonts w:ascii="Times New Roman" w:hAnsi="Times New Roman" w:cs="Times New Roman"/>
          <w:bCs/>
          <w:sz w:val="28"/>
          <w:szCs w:val="28"/>
        </w:rPr>
        <w:t>Ставропольское региональное отделение политической партии «ПАТРИОТЫ РОССИИ</w:t>
      </w:r>
      <w:r>
        <w:rPr>
          <w:rFonts w:ascii="Times New Roman" w:hAnsi="Times New Roman" w:cs="Times New Roman"/>
          <w:bCs/>
          <w:sz w:val="28"/>
          <w:szCs w:val="28"/>
        </w:rPr>
        <w:t>» по единому избирательному округу</w:t>
      </w:r>
    </w:p>
    <w:p w:rsidR="00197474" w:rsidRPr="00197474" w:rsidRDefault="00197474" w:rsidP="00197474">
      <w:pPr>
        <w:rPr>
          <w:lang w:eastAsia="ru-RU"/>
        </w:rPr>
      </w:pPr>
    </w:p>
    <w:tbl>
      <w:tblPr>
        <w:tblStyle w:val="a3"/>
        <w:tblpPr w:leftFromText="180" w:rightFromText="180" w:vertAnchor="page" w:horzAnchor="margin" w:tblpX="-352" w:tblpY="2795"/>
        <w:tblW w:w="15486" w:type="dxa"/>
        <w:tblLayout w:type="fixed"/>
        <w:tblLook w:val="04A0"/>
      </w:tblPr>
      <w:tblGrid>
        <w:gridCol w:w="710"/>
        <w:gridCol w:w="816"/>
        <w:gridCol w:w="1911"/>
        <w:gridCol w:w="1134"/>
        <w:gridCol w:w="1276"/>
        <w:gridCol w:w="992"/>
        <w:gridCol w:w="1418"/>
        <w:gridCol w:w="2126"/>
        <w:gridCol w:w="1843"/>
        <w:gridCol w:w="1984"/>
        <w:gridCol w:w="1276"/>
      </w:tblGrid>
      <w:tr w:rsidR="0030062B" w:rsidTr="00E8637A">
        <w:tc>
          <w:tcPr>
            <w:tcW w:w="710" w:type="dxa"/>
          </w:tcPr>
          <w:p w:rsidR="0030447F" w:rsidRPr="00EA3E8F" w:rsidRDefault="0030447F" w:rsidP="00E863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  <w:p w:rsidR="0030447F" w:rsidRPr="00EA3E8F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0447F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911" w:type="dxa"/>
          </w:tcPr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134" w:type="dxa"/>
          </w:tcPr>
          <w:p w:rsidR="00766381" w:rsidRDefault="0030447F" w:rsidP="00E863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Год </w:t>
            </w:r>
            <w:r w:rsidR="001974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рожде</w:t>
            </w:r>
            <w:proofErr w:type="spellEnd"/>
          </w:p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ния</w:t>
            </w:r>
            <w:proofErr w:type="spellEnd"/>
          </w:p>
        </w:tc>
        <w:tc>
          <w:tcPr>
            <w:tcW w:w="1276" w:type="dxa"/>
          </w:tcPr>
          <w:p w:rsidR="00766381" w:rsidRDefault="0030447F" w:rsidP="00E863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Место житель</w:t>
            </w:r>
          </w:p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ства</w:t>
            </w:r>
            <w:proofErr w:type="spellEnd"/>
          </w:p>
        </w:tc>
        <w:tc>
          <w:tcPr>
            <w:tcW w:w="992" w:type="dxa"/>
          </w:tcPr>
          <w:p w:rsidR="00766381" w:rsidRDefault="0030447F" w:rsidP="00E863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Гражданст</w:t>
            </w:r>
            <w:proofErr w:type="spellEnd"/>
          </w:p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во</w:t>
            </w:r>
          </w:p>
        </w:tc>
        <w:tc>
          <w:tcPr>
            <w:tcW w:w="1418" w:type="dxa"/>
          </w:tcPr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126" w:type="dxa"/>
          </w:tcPr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Основное место работы или службы</w:t>
            </w:r>
          </w:p>
        </w:tc>
        <w:tc>
          <w:tcPr>
            <w:tcW w:w="1843" w:type="dxa"/>
          </w:tcPr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Субъект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выдвижения</w:t>
            </w:r>
          </w:p>
        </w:tc>
        <w:tc>
          <w:tcPr>
            <w:tcW w:w="1984" w:type="dxa"/>
          </w:tcPr>
          <w:p w:rsidR="00766381" w:rsidRDefault="0030447F" w:rsidP="00E863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Принадлежность к обществен</w:t>
            </w:r>
          </w:p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ному объединению</w:t>
            </w:r>
          </w:p>
        </w:tc>
        <w:tc>
          <w:tcPr>
            <w:tcW w:w="1276" w:type="dxa"/>
          </w:tcPr>
          <w:p w:rsidR="00E8637A" w:rsidRDefault="0030447F" w:rsidP="00E863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Сведе</w:t>
            </w:r>
            <w:proofErr w:type="spellEnd"/>
          </w:p>
          <w:p w:rsidR="00E8637A" w:rsidRDefault="0030447F" w:rsidP="00E8637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ния</w:t>
            </w:r>
            <w:proofErr w:type="spellEnd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 судимо</w:t>
            </w:r>
          </w:p>
          <w:p w:rsidR="0030447F" w:rsidRPr="006E505B" w:rsidRDefault="0030447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сти</w:t>
            </w:r>
            <w:proofErr w:type="spellEnd"/>
          </w:p>
        </w:tc>
      </w:tr>
      <w:tr w:rsidR="00BB6665" w:rsidTr="00E8637A">
        <w:tc>
          <w:tcPr>
            <w:tcW w:w="710" w:type="dxa"/>
          </w:tcPr>
          <w:p w:rsidR="00BB6665" w:rsidRPr="00EA3E8F" w:rsidRDefault="00BB6665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  <w:vMerge w:val="restart"/>
          </w:tcPr>
          <w:p w:rsidR="00BB6665" w:rsidRPr="006E505B" w:rsidRDefault="00197474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избирательный округ</w:t>
            </w:r>
          </w:p>
        </w:tc>
        <w:tc>
          <w:tcPr>
            <w:tcW w:w="1911" w:type="dxa"/>
          </w:tcPr>
          <w:p w:rsidR="00BB6665" w:rsidRPr="00BB4566" w:rsidRDefault="00FC331D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Рябый</w:t>
            </w:r>
            <w:proofErr w:type="spellEnd"/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Владимир Ильич</w:t>
            </w:r>
          </w:p>
        </w:tc>
        <w:tc>
          <w:tcPr>
            <w:tcW w:w="1134" w:type="dxa"/>
          </w:tcPr>
          <w:p w:rsidR="00BB6665" w:rsidRPr="00BB4566" w:rsidRDefault="00197474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C331D" w:rsidRPr="00BB456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BB6665" w:rsidRPr="00BB4566" w:rsidRDefault="00197474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город </w:t>
            </w:r>
            <w:r w:rsidR="00FC331D" w:rsidRPr="00BB4566">
              <w:rPr>
                <w:rFonts w:ascii="Times New Roman" w:hAnsi="Times New Roman" w:cs="Times New Roman"/>
                <w:sz w:val="28"/>
                <w:szCs w:val="28"/>
              </w:rPr>
              <w:t>Ставрополь</w:t>
            </w:r>
          </w:p>
        </w:tc>
        <w:tc>
          <w:tcPr>
            <w:tcW w:w="992" w:type="dxa"/>
          </w:tcPr>
          <w:p w:rsidR="00BB6665" w:rsidRPr="00BB4566" w:rsidRDefault="00197474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BB6665" w:rsidRPr="00BB4566" w:rsidRDefault="00197474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BB6665" w:rsidRPr="00BB4566" w:rsidRDefault="00BB4566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BB6665" w:rsidRPr="00BB4566" w:rsidRDefault="00BB4566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Ставропольское региональное отделение политической партии «ПАТРИОТЫ РОССИИ»</w:t>
            </w:r>
          </w:p>
        </w:tc>
        <w:tc>
          <w:tcPr>
            <w:tcW w:w="1984" w:type="dxa"/>
          </w:tcPr>
          <w:p w:rsidR="00BB6665" w:rsidRPr="00BB4566" w:rsidRDefault="00BB4566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</w:p>
        </w:tc>
        <w:tc>
          <w:tcPr>
            <w:tcW w:w="1276" w:type="dxa"/>
          </w:tcPr>
          <w:p w:rsidR="00BB6665" w:rsidRPr="00BB4566" w:rsidRDefault="00247ED6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95D10" w:rsidTr="00E8637A">
        <w:tc>
          <w:tcPr>
            <w:tcW w:w="710" w:type="dxa"/>
          </w:tcPr>
          <w:p w:rsidR="00B95D10" w:rsidRPr="00EA3E8F" w:rsidRDefault="00B95D10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" w:type="dxa"/>
            <w:vMerge/>
          </w:tcPr>
          <w:p w:rsidR="00B95D10" w:rsidRPr="006E505B" w:rsidRDefault="00B95D10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B95D10" w:rsidRPr="009B56C7" w:rsidRDefault="00A637F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sz w:val="28"/>
                <w:szCs w:val="28"/>
              </w:rPr>
              <w:t>Зозуля Юри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720B0">
              <w:rPr>
                <w:rFonts w:ascii="Times New Roman" w:hAnsi="Times New Roman" w:cs="Times New Roman"/>
                <w:sz w:val="28"/>
                <w:szCs w:val="28"/>
              </w:rPr>
              <w:t xml:space="preserve"> Юрьевич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</w:tcPr>
          <w:p w:rsidR="00B95D10" w:rsidRPr="006E505B" w:rsidRDefault="00B95D10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637F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B95D10" w:rsidRPr="00247ED6" w:rsidRDefault="00B95D10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992" w:type="dxa"/>
          </w:tcPr>
          <w:p w:rsidR="00B95D10" w:rsidRPr="00247ED6" w:rsidRDefault="00B95D10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B95D10" w:rsidRPr="00247ED6" w:rsidRDefault="00B95D10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B95D10" w:rsidRPr="00FA5A04" w:rsidRDefault="00A637F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D8C" w:rsidRPr="009720B0">
              <w:rPr>
                <w:rFonts w:ascii="Times New Roman" w:hAnsi="Times New Roman" w:cs="Times New Roman"/>
                <w:sz w:val="28"/>
                <w:szCs w:val="28"/>
              </w:rPr>
              <w:t xml:space="preserve"> пенсионер</w:t>
            </w:r>
          </w:p>
        </w:tc>
        <w:tc>
          <w:tcPr>
            <w:tcW w:w="1843" w:type="dxa"/>
          </w:tcPr>
          <w:p w:rsidR="00B95D10" w:rsidRPr="00FA5A04" w:rsidRDefault="00B95D10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95D10" w:rsidRPr="00FA5A04" w:rsidRDefault="00D11D8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B95D10" w:rsidRPr="006E505B" w:rsidRDefault="00D11D8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sz w:val="28"/>
                <w:szCs w:val="28"/>
              </w:rPr>
              <w:t>осужден 04.03.2015 г. по п. «а» ч. 2 ст. 115 УК РФ; на основании п. 12 постано</w:t>
            </w:r>
            <w:r w:rsidRPr="009720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вления ГДФСРФ от 24.04.2015 г. № 6576-6 ГД судимость снята</w:t>
            </w:r>
          </w:p>
        </w:tc>
      </w:tr>
      <w:tr w:rsidR="004F2DFC" w:rsidTr="00E8637A">
        <w:tc>
          <w:tcPr>
            <w:tcW w:w="710" w:type="dxa"/>
          </w:tcPr>
          <w:p w:rsidR="004F2DFC" w:rsidRPr="00EA3E8F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16" w:type="dxa"/>
            <w:vMerge/>
          </w:tcPr>
          <w:p w:rsidR="004F2DFC" w:rsidRPr="006E505B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4F2DFC" w:rsidRPr="006E505B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B0">
              <w:rPr>
                <w:rFonts w:ascii="Times New Roman" w:hAnsi="Times New Roman" w:cs="Times New Roman"/>
                <w:sz w:val="28"/>
                <w:szCs w:val="28"/>
              </w:rPr>
              <w:t>Шавернев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9720B0">
              <w:rPr>
                <w:rFonts w:ascii="Times New Roman" w:hAnsi="Times New Roman" w:cs="Times New Roman"/>
                <w:sz w:val="28"/>
                <w:szCs w:val="28"/>
              </w:rPr>
              <w:t xml:space="preserve"> Татьян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720B0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:rsidR="004F2DFC" w:rsidRPr="006E505B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 г.</w:t>
            </w:r>
          </w:p>
        </w:tc>
        <w:tc>
          <w:tcPr>
            <w:tcW w:w="1276" w:type="dxa"/>
          </w:tcPr>
          <w:p w:rsidR="004F2DFC" w:rsidRPr="00247ED6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 Минераловодский район, поселок </w:t>
            </w:r>
            <w:proofErr w:type="spellStart"/>
            <w:r w:rsidRPr="009720B0">
              <w:rPr>
                <w:rFonts w:ascii="Times New Roman" w:hAnsi="Times New Roman" w:cs="Times New Roman"/>
                <w:sz w:val="28"/>
                <w:szCs w:val="28"/>
              </w:rPr>
              <w:t>Анджиевский</w:t>
            </w:r>
            <w:proofErr w:type="spellEnd"/>
          </w:p>
        </w:tc>
        <w:tc>
          <w:tcPr>
            <w:tcW w:w="992" w:type="dxa"/>
          </w:tcPr>
          <w:p w:rsidR="004F2DFC" w:rsidRPr="00247ED6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4F2DFC" w:rsidRPr="00247ED6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4F2DFC" w:rsidRPr="00452A2F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20B0">
              <w:rPr>
                <w:rFonts w:ascii="Times New Roman" w:hAnsi="Times New Roman" w:cs="Times New Roman"/>
                <w:sz w:val="28"/>
                <w:szCs w:val="28"/>
              </w:rPr>
              <w:t xml:space="preserve"> АО «Федеральная пассажирская компания», старший кассир билетный на железнодорожном транспорте билетных касс вокзала Минеральные Воды</w:t>
            </w:r>
          </w:p>
        </w:tc>
        <w:tc>
          <w:tcPr>
            <w:tcW w:w="1843" w:type="dxa"/>
          </w:tcPr>
          <w:p w:rsidR="004F2DFC" w:rsidRPr="00FA5A04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2DFC" w:rsidRPr="00FA5A04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4F2DFC" w:rsidRPr="00452A2F" w:rsidRDefault="004F2DF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нет</w:t>
            </w:r>
          </w:p>
        </w:tc>
      </w:tr>
      <w:tr w:rsidR="0058705C" w:rsidTr="00E8637A">
        <w:tc>
          <w:tcPr>
            <w:tcW w:w="710" w:type="dxa"/>
          </w:tcPr>
          <w:p w:rsidR="0058705C" w:rsidRPr="00EA3E8F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" w:type="dxa"/>
            <w:vMerge/>
          </w:tcPr>
          <w:p w:rsidR="0058705C" w:rsidRPr="006E505B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E8637A" w:rsidRDefault="0058705C" w:rsidP="00E8637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Деркачев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Олег </w:t>
            </w: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Владими</w:t>
            </w:r>
            <w:proofErr w:type="spellEnd"/>
          </w:p>
          <w:p w:rsidR="0058705C" w:rsidRPr="00C57D60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рович</w:t>
            </w:r>
            <w:proofErr w:type="spellEnd"/>
          </w:p>
        </w:tc>
        <w:tc>
          <w:tcPr>
            <w:tcW w:w="1134" w:type="dxa"/>
          </w:tcPr>
          <w:p w:rsidR="0058705C" w:rsidRPr="00C57D60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58705C" w:rsidRPr="00C57D60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Минераловодский район, 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поселок </w:t>
            </w: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Анджиевский</w:t>
            </w:r>
            <w:proofErr w:type="spellEnd"/>
          </w:p>
        </w:tc>
        <w:tc>
          <w:tcPr>
            <w:tcW w:w="992" w:type="dxa"/>
          </w:tcPr>
          <w:p w:rsidR="0058705C" w:rsidRPr="00C57D60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8" w:type="dxa"/>
          </w:tcPr>
          <w:p w:rsidR="0058705C" w:rsidRPr="00C57D60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58705C" w:rsidRPr="00C57D60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пенсионер</w:t>
            </w:r>
          </w:p>
        </w:tc>
        <w:tc>
          <w:tcPr>
            <w:tcW w:w="1843" w:type="dxa"/>
          </w:tcPr>
          <w:p w:rsidR="0058705C" w:rsidRPr="00FA5A04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8705C" w:rsidRPr="00FA5A04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58705C" w:rsidRPr="00C57D60" w:rsidRDefault="0058705C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92952" w:rsidTr="00E8637A">
        <w:tc>
          <w:tcPr>
            <w:tcW w:w="710" w:type="dxa"/>
          </w:tcPr>
          <w:p w:rsidR="00492952" w:rsidRPr="00EA3E8F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16" w:type="dxa"/>
            <w:vMerge/>
          </w:tcPr>
          <w:p w:rsidR="00492952" w:rsidRPr="006E505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492952" w:rsidRPr="006E505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Мелихов Владимир Иванович</w:t>
            </w:r>
          </w:p>
        </w:tc>
        <w:tc>
          <w:tcPr>
            <w:tcW w:w="1134" w:type="dxa"/>
          </w:tcPr>
          <w:p w:rsidR="00492952" w:rsidRPr="006E505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1961 г.</w:t>
            </w:r>
          </w:p>
        </w:tc>
        <w:tc>
          <w:tcPr>
            <w:tcW w:w="1276" w:type="dxa"/>
          </w:tcPr>
          <w:p w:rsidR="00492952" w:rsidRPr="00C57D60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Минераловодский район,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Марьины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Колодцы</w:t>
            </w:r>
          </w:p>
        </w:tc>
        <w:tc>
          <w:tcPr>
            <w:tcW w:w="992" w:type="dxa"/>
          </w:tcPr>
          <w:p w:rsidR="00492952" w:rsidRPr="00C57D60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492952" w:rsidRPr="00C57D60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492952" w:rsidRPr="006E505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492952" w:rsidRPr="00FA5A04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92952" w:rsidRPr="00FA5A04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492952" w:rsidRPr="006E505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92952" w:rsidTr="00E8637A">
        <w:tc>
          <w:tcPr>
            <w:tcW w:w="710" w:type="dxa"/>
          </w:tcPr>
          <w:p w:rsidR="00492952" w:rsidRPr="00EA3E8F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6" w:type="dxa"/>
            <w:vMerge/>
          </w:tcPr>
          <w:p w:rsidR="00492952" w:rsidRPr="006E505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492952" w:rsidRPr="00DE0F6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Акилов</w:t>
            </w:r>
            <w:proofErr w:type="spellEnd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Сергеевич</w:t>
            </w:r>
          </w:p>
        </w:tc>
        <w:tc>
          <w:tcPr>
            <w:tcW w:w="1134" w:type="dxa"/>
          </w:tcPr>
          <w:p w:rsidR="00492952" w:rsidRPr="00DE0F6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492952" w:rsidRPr="00DE0F6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992" w:type="dxa"/>
          </w:tcPr>
          <w:p w:rsidR="00492952" w:rsidRPr="00DE0F6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492952" w:rsidRPr="00DE0F6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492952" w:rsidRPr="00DE0F6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пенсионер</w:t>
            </w:r>
          </w:p>
        </w:tc>
        <w:tc>
          <w:tcPr>
            <w:tcW w:w="1843" w:type="dxa"/>
          </w:tcPr>
          <w:p w:rsidR="00492952" w:rsidRPr="00FA5A04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92952" w:rsidRPr="00FA5A04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492952" w:rsidRPr="006E505B" w:rsidRDefault="00492952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93B77" w:rsidTr="00E8637A">
        <w:tc>
          <w:tcPr>
            <w:tcW w:w="710" w:type="dxa"/>
          </w:tcPr>
          <w:p w:rsidR="00593B77" w:rsidRPr="00EA3E8F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6" w:type="dxa"/>
            <w:vMerge/>
          </w:tcPr>
          <w:p w:rsidR="00593B77" w:rsidRPr="006E505B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593B77" w:rsidRPr="002F4308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Аверьянов Иль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Сергеевич</w:t>
            </w:r>
          </w:p>
        </w:tc>
        <w:tc>
          <w:tcPr>
            <w:tcW w:w="1134" w:type="dxa"/>
          </w:tcPr>
          <w:p w:rsidR="00593B77" w:rsidRPr="002F4308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593B77" w:rsidRPr="002F4308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Ростовская область, город Таганрог</w:t>
            </w:r>
          </w:p>
        </w:tc>
        <w:tc>
          <w:tcPr>
            <w:tcW w:w="992" w:type="dxa"/>
          </w:tcPr>
          <w:p w:rsidR="00593B77" w:rsidRPr="002F4308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593B77" w:rsidRPr="002F4308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593B77" w:rsidRPr="002F4308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«Апрель Кавказ», менеджер по развитию</w:t>
            </w:r>
          </w:p>
        </w:tc>
        <w:tc>
          <w:tcPr>
            <w:tcW w:w="1843" w:type="dxa"/>
          </w:tcPr>
          <w:p w:rsidR="00593B77" w:rsidRPr="00FA5A04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93B77" w:rsidRPr="00FA5A04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593B77" w:rsidRPr="002F4308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93B77" w:rsidRPr="00C42EA6" w:rsidTr="00E8637A">
        <w:tc>
          <w:tcPr>
            <w:tcW w:w="710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6" w:type="dxa"/>
            <w:vMerge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E8637A" w:rsidRDefault="00593B77" w:rsidP="00E8637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Моисеев 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Александр </w:t>
            </w: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Владими</w:t>
            </w:r>
            <w:proofErr w:type="spellEnd"/>
          </w:p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рович</w:t>
            </w:r>
            <w:proofErr w:type="spellEnd"/>
          </w:p>
        </w:tc>
        <w:tc>
          <w:tcPr>
            <w:tcW w:w="1134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ольский край, город Минеральные Воды</w:t>
            </w:r>
          </w:p>
        </w:tc>
        <w:tc>
          <w:tcPr>
            <w:tcW w:w="992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8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F6B">
              <w:rPr>
                <w:rFonts w:ascii="Times New Roman" w:hAnsi="Times New Roman" w:cs="Times New Roman"/>
                <w:sz w:val="28"/>
                <w:szCs w:val="28"/>
              </w:rPr>
              <w:t xml:space="preserve">высшее </w:t>
            </w:r>
            <w:r w:rsidRPr="00DE0F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профессиональное</w:t>
            </w:r>
          </w:p>
        </w:tc>
        <w:tc>
          <w:tcPr>
            <w:tcW w:w="2126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- ООО 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Жилкомфорт-КМВ</w:t>
            </w:r>
            <w:proofErr w:type="spellEnd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 главный инженер</w:t>
            </w:r>
          </w:p>
        </w:tc>
        <w:tc>
          <w:tcPr>
            <w:tcW w:w="1843" w:type="dxa"/>
          </w:tcPr>
          <w:p w:rsidR="00593B77" w:rsidRPr="00FA5A04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93B77" w:rsidRPr="00C42EA6" w:rsidTr="00E8637A">
        <w:tc>
          <w:tcPr>
            <w:tcW w:w="710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16" w:type="dxa"/>
            <w:vMerge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593B77" w:rsidRPr="00060E84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Перушкин</w:t>
            </w:r>
            <w:proofErr w:type="spellEnd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Вадим Николаевич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</w:tcPr>
          <w:p w:rsidR="00593B77" w:rsidRPr="00060E84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3 г.</w:t>
            </w:r>
          </w:p>
        </w:tc>
        <w:tc>
          <w:tcPr>
            <w:tcW w:w="1276" w:type="dxa"/>
          </w:tcPr>
          <w:p w:rsidR="00593B77" w:rsidRPr="00060E84" w:rsidRDefault="00014264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992" w:type="dxa"/>
          </w:tcPr>
          <w:p w:rsidR="00593B77" w:rsidRPr="00060E84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593B77" w:rsidRPr="00060E84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 w:rsidRPr="00060E84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</w:p>
        </w:tc>
        <w:tc>
          <w:tcPr>
            <w:tcW w:w="2126" w:type="dxa"/>
          </w:tcPr>
          <w:p w:rsidR="00593B77" w:rsidRPr="00060E84" w:rsidRDefault="00014264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временно не работает</w:t>
            </w:r>
          </w:p>
        </w:tc>
        <w:tc>
          <w:tcPr>
            <w:tcW w:w="1843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93B77" w:rsidRPr="00C42EA6" w:rsidRDefault="00C7267D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</w:p>
        </w:tc>
        <w:tc>
          <w:tcPr>
            <w:tcW w:w="1276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93B77" w:rsidRPr="00C42EA6" w:rsidTr="00E8637A">
        <w:tc>
          <w:tcPr>
            <w:tcW w:w="710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6" w:type="dxa"/>
            <w:vMerge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E8637A" w:rsidRDefault="00C7267D" w:rsidP="00E8637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Кулешов Владимир </w:t>
            </w: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Станисла</w:t>
            </w:r>
            <w:proofErr w:type="spellEnd"/>
          </w:p>
          <w:p w:rsidR="00593B77" w:rsidRPr="005C4626" w:rsidRDefault="00C7267D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вович</w:t>
            </w:r>
            <w:proofErr w:type="spellEnd"/>
          </w:p>
        </w:tc>
        <w:tc>
          <w:tcPr>
            <w:tcW w:w="1134" w:type="dxa"/>
          </w:tcPr>
          <w:p w:rsidR="00593B77" w:rsidRPr="005C462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7267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593B77" w:rsidRPr="005C462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992" w:type="dxa"/>
          </w:tcPr>
          <w:p w:rsidR="00593B77" w:rsidRPr="005C462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593B77" w:rsidRPr="005C462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626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593B77" w:rsidRPr="005C4626" w:rsidRDefault="00572698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Минераловодская городская Дума, председатель комитета по имуществу, землепользованию, строительству, архитектуре, природопользованию и экологии</w:t>
            </w:r>
          </w:p>
        </w:tc>
        <w:tc>
          <w:tcPr>
            <w:tcW w:w="1843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93B77" w:rsidRPr="00C42EA6" w:rsidRDefault="00593B77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D0793" w:rsidRPr="00C42EA6" w:rsidTr="00E8637A">
        <w:tc>
          <w:tcPr>
            <w:tcW w:w="710" w:type="dxa"/>
          </w:tcPr>
          <w:p w:rsidR="00AD0793" w:rsidRPr="00C42EA6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6" w:type="dxa"/>
            <w:vMerge/>
          </w:tcPr>
          <w:p w:rsidR="00AD0793" w:rsidRPr="00C42EA6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E8637A" w:rsidRDefault="00AD0793" w:rsidP="00E8637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Гудкова Марианна </w:t>
            </w: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Александ</w:t>
            </w:r>
            <w:proofErr w:type="spellEnd"/>
          </w:p>
          <w:p w:rsidR="00AD0793" w:rsidRPr="00EC7C48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ровна</w:t>
            </w:r>
          </w:p>
        </w:tc>
        <w:tc>
          <w:tcPr>
            <w:tcW w:w="1134" w:type="dxa"/>
          </w:tcPr>
          <w:p w:rsidR="00AD0793" w:rsidRPr="00EC7C48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EC7C4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AD0793" w:rsidRPr="00EC7C48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</w:t>
            </w:r>
            <w:r w:rsidRPr="00BA5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край, город Минеральные Воды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:rsidR="00AD0793" w:rsidRPr="00EC7C48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8" w:type="dxa"/>
          </w:tcPr>
          <w:p w:rsidR="00AD0793" w:rsidRPr="00EC7C48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C48">
              <w:rPr>
                <w:rFonts w:ascii="Times New Roman" w:hAnsi="Times New Roman" w:cs="Times New Roman"/>
                <w:sz w:val="28"/>
                <w:szCs w:val="28"/>
              </w:rPr>
              <w:t>высшее професси</w:t>
            </w:r>
            <w:r w:rsidRPr="00EC7C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ональное</w:t>
            </w:r>
          </w:p>
        </w:tc>
        <w:tc>
          <w:tcPr>
            <w:tcW w:w="2126" w:type="dxa"/>
          </w:tcPr>
          <w:p w:rsidR="00AD0793" w:rsidRPr="00EC7C48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ОАО «Северо-Кавказск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пригородная пассажирская компания», техник Минераловодского участка</w:t>
            </w:r>
          </w:p>
        </w:tc>
        <w:tc>
          <w:tcPr>
            <w:tcW w:w="1843" w:type="dxa"/>
          </w:tcPr>
          <w:p w:rsidR="00AD0793" w:rsidRPr="00C42EA6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D0793" w:rsidRPr="00C42EA6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партии «ПАТРИОТЫ РОССИИ»</w:t>
            </w:r>
          </w:p>
        </w:tc>
        <w:tc>
          <w:tcPr>
            <w:tcW w:w="1276" w:type="dxa"/>
          </w:tcPr>
          <w:p w:rsidR="00AD0793" w:rsidRPr="00C42EA6" w:rsidRDefault="00AD0793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9D6D5F" w:rsidRPr="00C42EA6" w:rsidTr="00E8637A">
        <w:tc>
          <w:tcPr>
            <w:tcW w:w="710" w:type="dxa"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16" w:type="dxa"/>
            <w:vMerge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D6D5F" w:rsidRPr="00BA5D03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Савин Григорий Юрьевич</w:t>
            </w:r>
          </w:p>
        </w:tc>
        <w:tc>
          <w:tcPr>
            <w:tcW w:w="1134" w:type="dxa"/>
          </w:tcPr>
          <w:p w:rsidR="009D6D5F" w:rsidRPr="00BA5D03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76 </w:t>
            </w: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276" w:type="dxa"/>
          </w:tcPr>
          <w:p w:rsidR="009D6D5F" w:rsidRPr="00BA5D03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992" w:type="dxa"/>
          </w:tcPr>
          <w:p w:rsidR="009D6D5F" w:rsidRPr="00BA5D03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9D6D5F" w:rsidRPr="00BA5D03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 w:rsidRPr="00BA5D03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</w:p>
        </w:tc>
        <w:tc>
          <w:tcPr>
            <w:tcW w:w="2126" w:type="dxa"/>
          </w:tcPr>
          <w:p w:rsidR="009D6D5F" w:rsidRPr="00BA5D03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«Частное охранное предприятие «Град-А», охранник</w:t>
            </w:r>
          </w:p>
        </w:tc>
        <w:tc>
          <w:tcPr>
            <w:tcW w:w="1843" w:type="dxa"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</w:p>
        </w:tc>
        <w:tc>
          <w:tcPr>
            <w:tcW w:w="1276" w:type="dxa"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D6D5F" w:rsidRPr="00C42EA6" w:rsidTr="00E8637A">
        <w:tc>
          <w:tcPr>
            <w:tcW w:w="710" w:type="dxa"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16" w:type="dxa"/>
            <w:vMerge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9D6D5F" w:rsidRPr="00FA1938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Романов Валерий Валерьевич</w:t>
            </w:r>
          </w:p>
        </w:tc>
        <w:tc>
          <w:tcPr>
            <w:tcW w:w="1134" w:type="dxa"/>
          </w:tcPr>
          <w:p w:rsidR="009D6D5F" w:rsidRPr="00FA1938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9D6D5F" w:rsidRPr="00FA1938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992" w:type="dxa"/>
          </w:tcPr>
          <w:p w:rsidR="009D6D5F" w:rsidRPr="00FA1938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9D6D5F" w:rsidRPr="00FA1938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9D6D5F" w:rsidRPr="00FA1938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Южное межрегиональное территориальное управление воздушного транспорта Федерального агентства воздушного транспорта, государственный инспектор группы контроля</w:t>
            </w:r>
          </w:p>
        </w:tc>
        <w:tc>
          <w:tcPr>
            <w:tcW w:w="1843" w:type="dxa"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</w:p>
        </w:tc>
        <w:tc>
          <w:tcPr>
            <w:tcW w:w="1276" w:type="dxa"/>
          </w:tcPr>
          <w:p w:rsidR="009D6D5F" w:rsidRPr="00C42EA6" w:rsidRDefault="009D6D5F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D6DE9" w:rsidRPr="00C42EA6" w:rsidTr="00E8637A">
        <w:tc>
          <w:tcPr>
            <w:tcW w:w="710" w:type="dxa"/>
          </w:tcPr>
          <w:p w:rsidR="00ED6DE9" w:rsidRPr="00C42EA6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16" w:type="dxa"/>
            <w:vMerge/>
          </w:tcPr>
          <w:p w:rsidR="00ED6DE9" w:rsidRPr="00C42EA6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ED6DE9" w:rsidRPr="00FA1938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Касимов</w:t>
            </w:r>
            <w:proofErr w:type="spellEnd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Алексей Юрьевич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</w:tcPr>
          <w:p w:rsidR="00ED6DE9" w:rsidRPr="00FA1938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1974 г.</w:t>
            </w:r>
          </w:p>
        </w:tc>
        <w:tc>
          <w:tcPr>
            <w:tcW w:w="1276" w:type="dxa"/>
          </w:tcPr>
          <w:p w:rsidR="00ED6DE9" w:rsidRPr="00FA1938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Ставропольский край, Минераловодский район, хутор Веселый</w:t>
            </w:r>
          </w:p>
        </w:tc>
        <w:tc>
          <w:tcPr>
            <w:tcW w:w="992" w:type="dxa"/>
          </w:tcPr>
          <w:p w:rsidR="00ED6DE9" w:rsidRPr="00FA1938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ED6DE9" w:rsidRPr="00FA1938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</w:p>
        </w:tc>
        <w:tc>
          <w:tcPr>
            <w:tcW w:w="2126" w:type="dxa"/>
          </w:tcPr>
          <w:p w:rsidR="00ED6DE9" w:rsidRPr="00FA1938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ED6DE9" w:rsidRPr="00C42EA6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D6DE9" w:rsidRPr="00C42EA6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</w:p>
        </w:tc>
        <w:tc>
          <w:tcPr>
            <w:tcW w:w="1276" w:type="dxa"/>
          </w:tcPr>
          <w:p w:rsidR="00ED6DE9" w:rsidRPr="00C42EA6" w:rsidRDefault="00ED6DE9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осужден 18.01.2001 г. по статье 158 ч. 3 п. Б УК РФ, судимость погашена 11.09.2004 г. по п. Г ч. 3 ст. 86 УК РФ; осужден 15.03.2006 г. по статье 161 ч. 1; 115 ч. 1; п. В ч. 1 ст. 71 ч. 2;</w:t>
            </w:r>
            <w:proofErr w:type="gramEnd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ст. 69 УК РФ судимость </w:t>
            </w: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погашена 09.02.2010 г. по п. В ч. 3 ст. 86 УК РФ</w:t>
            </w:r>
          </w:p>
        </w:tc>
      </w:tr>
      <w:tr w:rsidR="00766381" w:rsidRPr="00C42EA6" w:rsidTr="00E8637A">
        <w:tc>
          <w:tcPr>
            <w:tcW w:w="710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16" w:type="dxa"/>
            <w:vMerge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E8637A" w:rsidRDefault="00766381" w:rsidP="00E8637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Чудная </w:t>
            </w:r>
          </w:p>
          <w:p w:rsidR="00766381" w:rsidRPr="00A209E4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Елена Васильевна</w:t>
            </w:r>
          </w:p>
        </w:tc>
        <w:tc>
          <w:tcPr>
            <w:tcW w:w="1134" w:type="dxa"/>
          </w:tcPr>
          <w:p w:rsidR="00766381" w:rsidRPr="00A209E4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  <w:r w:rsidRPr="00A209E4">
              <w:rPr>
                <w:rFonts w:ascii="Times New Roman" w:hAnsi="Times New Roman" w:cs="Times New Roman"/>
                <w:sz w:val="28"/>
                <w:szCs w:val="28"/>
              </w:rPr>
              <w:t>6 г.</w:t>
            </w:r>
          </w:p>
        </w:tc>
        <w:tc>
          <w:tcPr>
            <w:tcW w:w="1276" w:type="dxa"/>
          </w:tcPr>
          <w:p w:rsidR="00766381" w:rsidRPr="00A209E4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Ставропольский край, Минераловодский район, хутор Красный Пахарь</w:t>
            </w:r>
          </w:p>
        </w:tc>
        <w:tc>
          <w:tcPr>
            <w:tcW w:w="992" w:type="dxa"/>
          </w:tcPr>
          <w:p w:rsidR="00766381" w:rsidRPr="00A209E4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E4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766381" w:rsidRPr="00A209E4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 w:rsidRPr="00A209E4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</w:p>
        </w:tc>
        <w:tc>
          <w:tcPr>
            <w:tcW w:w="2126" w:type="dxa"/>
          </w:tcPr>
          <w:p w:rsidR="00766381" w:rsidRPr="00A209E4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</w:p>
        </w:tc>
        <w:tc>
          <w:tcPr>
            <w:tcW w:w="1276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66381" w:rsidRPr="00C42EA6" w:rsidTr="00E8637A">
        <w:tc>
          <w:tcPr>
            <w:tcW w:w="710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16" w:type="dxa"/>
            <w:vMerge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66381" w:rsidRPr="00E147D8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Курашенко</w:t>
            </w:r>
            <w:proofErr w:type="spellEnd"/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1134" w:type="dxa"/>
          </w:tcPr>
          <w:p w:rsidR="00766381" w:rsidRPr="00E147D8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7D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E147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276" w:type="dxa"/>
          </w:tcPr>
          <w:p w:rsidR="00766381" w:rsidRPr="00FA1938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193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992" w:type="dxa"/>
          </w:tcPr>
          <w:p w:rsidR="00766381" w:rsidRPr="00E147D8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7D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8" w:type="dxa"/>
          </w:tcPr>
          <w:p w:rsidR="00766381" w:rsidRPr="00E147D8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7D8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126" w:type="dxa"/>
          </w:tcPr>
          <w:p w:rsidR="00766381" w:rsidRPr="00E147D8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566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BB4566">
              <w:rPr>
                <w:rFonts w:ascii="Times New Roman" w:hAnsi="Times New Roman" w:cs="Times New Roman"/>
                <w:bCs/>
                <w:sz w:val="28"/>
                <w:szCs w:val="28"/>
              </w:rPr>
              <w:t>Политической партии «ПАТРИОТЫ РОССИИ»</w:t>
            </w:r>
          </w:p>
        </w:tc>
        <w:tc>
          <w:tcPr>
            <w:tcW w:w="1276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66381" w:rsidRPr="00C42EA6" w:rsidTr="00E8637A">
        <w:tc>
          <w:tcPr>
            <w:tcW w:w="710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16" w:type="dxa"/>
            <w:vMerge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381" w:rsidRPr="00C42EA6" w:rsidTr="00E8637A">
        <w:tc>
          <w:tcPr>
            <w:tcW w:w="710" w:type="dxa"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16" w:type="dxa"/>
            <w:vMerge/>
          </w:tcPr>
          <w:p w:rsidR="00766381" w:rsidRPr="00C42EA6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66381" w:rsidRPr="008C57A5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66381" w:rsidRPr="008C57A5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6381" w:rsidRPr="008C57A5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66381" w:rsidRPr="008C57A5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66381" w:rsidRPr="008C57A5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766381" w:rsidRPr="008C57A5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66381" w:rsidRPr="00EA509F" w:rsidRDefault="00766381" w:rsidP="00E86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447F" w:rsidRDefault="0030447F" w:rsidP="00CB21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30447F" w:rsidSect="006E505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E505B"/>
    <w:rsid w:val="000131C1"/>
    <w:rsid w:val="00014264"/>
    <w:rsid w:val="00046C79"/>
    <w:rsid w:val="00060E84"/>
    <w:rsid w:val="00197474"/>
    <w:rsid w:val="001F0156"/>
    <w:rsid w:val="00242968"/>
    <w:rsid w:val="00247ED6"/>
    <w:rsid w:val="002F4308"/>
    <w:rsid w:val="0030062B"/>
    <w:rsid w:val="0030447F"/>
    <w:rsid w:val="00332CDA"/>
    <w:rsid w:val="00350526"/>
    <w:rsid w:val="00452A2F"/>
    <w:rsid w:val="004825BC"/>
    <w:rsid w:val="00492952"/>
    <w:rsid w:val="004F2DFC"/>
    <w:rsid w:val="00572698"/>
    <w:rsid w:val="0058705C"/>
    <w:rsid w:val="00593B77"/>
    <w:rsid w:val="005C4626"/>
    <w:rsid w:val="006121F1"/>
    <w:rsid w:val="0064303F"/>
    <w:rsid w:val="006E505B"/>
    <w:rsid w:val="00766381"/>
    <w:rsid w:val="007F3C99"/>
    <w:rsid w:val="00817113"/>
    <w:rsid w:val="00860887"/>
    <w:rsid w:val="008775A5"/>
    <w:rsid w:val="008C57A5"/>
    <w:rsid w:val="008C7B1A"/>
    <w:rsid w:val="008E21BC"/>
    <w:rsid w:val="009445EE"/>
    <w:rsid w:val="0096327A"/>
    <w:rsid w:val="009B56C7"/>
    <w:rsid w:val="009D6D5F"/>
    <w:rsid w:val="009E3E82"/>
    <w:rsid w:val="00A12671"/>
    <w:rsid w:val="00A209E4"/>
    <w:rsid w:val="00A637F7"/>
    <w:rsid w:val="00AD0793"/>
    <w:rsid w:val="00AF7A85"/>
    <w:rsid w:val="00B44E17"/>
    <w:rsid w:val="00B947AE"/>
    <w:rsid w:val="00B95D10"/>
    <w:rsid w:val="00BA5D03"/>
    <w:rsid w:val="00BB4566"/>
    <w:rsid w:val="00BB6665"/>
    <w:rsid w:val="00C2458A"/>
    <w:rsid w:val="00C42EA6"/>
    <w:rsid w:val="00C57D60"/>
    <w:rsid w:val="00C7267D"/>
    <w:rsid w:val="00CB218B"/>
    <w:rsid w:val="00D11D8C"/>
    <w:rsid w:val="00DE0F6B"/>
    <w:rsid w:val="00DE46CF"/>
    <w:rsid w:val="00DF1431"/>
    <w:rsid w:val="00DF573E"/>
    <w:rsid w:val="00E120D1"/>
    <w:rsid w:val="00E147D8"/>
    <w:rsid w:val="00E8637A"/>
    <w:rsid w:val="00EA3E8F"/>
    <w:rsid w:val="00EA509F"/>
    <w:rsid w:val="00EC7C48"/>
    <w:rsid w:val="00ED6DE9"/>
    <w:rsid w:val="00EF0B05"/>
    <w:rsid w:val="00F94810"/>
    <w:rsid w:val="00FA1938"/>
    <w:rsid w:val="00FA5A04"/>
    <w:rsid w:val="00FB57CF"/>
    <w:rsid w:val="00FC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73E"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User</cp:lastModifiedBy>
  <cp:revision>65</cp:revision>
  <dcterms:created xsi:type="dcterms:W3CDTF">2015-08-30T05:50:00Z</dcterms:created>
  <dcterms:modified xsi:type="dcterms:W3CDTF">2015-08-31T05:41:00Z</dcterms:modified>
</cp:coreProperties>
</file>